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746" w:rsidRPr="00A14746" w:rsidRDefault="00A14746" w:rsidP="00A14746">
      <w:pPr>
        <w:jc w:val="center"/>
        <w:rPr>
          <w:b/>
          <w:bCs/>
        </w:rPr>
      </w:pPr>
      <w:r w:rsidRPr="00A14746">
        <w:rPr>
          <w:b/>
          <w:bCs/>
        </w:rPr>
        <w:drawing>
          <wp:inline distT="0" distB="0" distL="0" distR="0">
            <wp:extent cx="3514725" cy="1295400"/>
            <wp:effectExtent l="0" t="0" r="9525" b="0"/>
            <wp:docPr id="1" name="Picture 1" descr="https://lh6.googleusercontent.com/sEapD7_SF6PBzTkCCfshc8HGj8mfz90grlHUqEjl9oddN1VTLu39B5DZeV2_DylG3x_inKqQJClP7oOeQqveOyKPWnGasFPDGxixkU5iKcpkjz2-afmOWNnB-GsQapei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sEapD7_SF6PBzTkCCfshc8HGj8mfz90grlHUqEjl9oddN1VTLu39B5DZeV2_DylG3x_inKqQJClP7oOeQqveOyKPWnGasFPDGxixkU5iKcpkjz2-afmOWNnB-GsQapei2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14725" cy="1295400"/>
                    </a:xfrm>
                    <a:prstGeom prst="rect">
                      <a:avLst/>
                    </a:prstGeom>
                    <a:noFill/>
                    <a:ln>
                      <a:noFill/>
                    </a:ln>
                  </pic:spPr>
                </pic:pic>
              </a:graphicData>
            </a:graphic>
          </wp:inline>
        </w:drawing>
      </w:r>
    </w:p>
    <w:p w:rsidR="00A14746" w:rsidRDefault="00A14746" w:rsidP="00A14746">
      <w:pPr>
        <w:jc w:val="center"/>
      </w:pPr>
    </w:p>
    <w:p w:rsidR="00A14746" w:rsidRPr="00A14746" w:rsidRDefault="00A14746" w:rsidP="00A14746">
      <w:pPr>
        <w:jc w:val="center"/>
        <w:rPr>
          <w:rFonts w:ascii="Times New Roman" w:hAnsi="Times New Roman" w:cs="Times New Roman"/>
          <w:b/>
          <w:sz w:val="28"/>
          <w:szCs w:val="28"/>
        </w:rPr>
      </w:pPr>
      <w:r w:rsidRPr="00A14746">
        <w:rPr>
          <w:rFonts w:ascii="Times New Roman" w:hAnsi="Times New Roman" w:cs="Times New Roman"/>
          <w:b/>
          <w:sz w:val="28"/>
          <w:szCs w:val="28"/>
        </w:rPr>
        <w:t>NCAAE Meeting Minutes</w:t>
      </w:r>
    </w:p>
    <w:p w:rsidR="00A14746" w:rsidRPr="00A14746" w:rsidRDefault="00A14746" w:rsidP="00A14746">
      <w:pPr>
        <w:jc w:val="center"/>
        <w:rPr>
          <w:rFonts w:ascii="Times New Roman" w:hAnsi="Times New Roman" w:cs="Times New Roman"/>
          <w:b/>
          <w:sz w:val="28"/>
          <w:szCs w:val="28"/>
        </w:rPr>
      </w:pPr>
      <w:r w:rsidRPr="00A14746">
        <w:rPr>
          <w:rFonts w:ascii="Times New Roman" w:hAnsi="Times New Roman" w:cs="Times New Roman"/>
          <w:b/>
          <w:sz w:val="28"/>
          <w:szCs w:val="28"/>
        </w:rPr>
        <w:t>September 29, 2017</w:t>
      </w:r>
    </w:p>
    <w:p w:rsidR="00A14746" w:rsidRPr="00A14746" w:rsidRDefault="00A14746" w:rsidP="00A14746">
      <w:pPr>
        <w:rPr>
          <w:rFonts w:ascii="Times New Roman" w:hAnsi="Times New Roman" w:cs="Times New Roman"/>
          <w:sz w:val="28"/>
          <w:szCs w:val="28"/>
        </w:rPr>
      </w:pPr>
    </w:p>
    <w:p w:rsidR="00A14746" w:rsidRPr="00B63BEA" w:rsidRDefault="00A14746" w:rsidP="00A14746">
      <w:pPr>
        <w:rPr>
          <w:rFonts w:ascii="Times New Roman" w:hAnsi="Times New Roman" w:cs="Times New Roman"/>
          <w:b/>
          <w:sz w:val="28"/>
          <w:szCs w:val="28"/>
          <w:u w:val="single"/>
        </w:rPr>
      </w:pPr>
      <w:r w:rsidRPr="00B63BEA">
        <w:rPr>
          <w:rFonts w:ascii="Times New Roman" w:hAnsi="Times New Roman" w:cs="Times New Roman"/>
          <w:b/>
          <w:sz w:val="28"/>
          <w:szCs w:val="28"/>
          <w:u w:val="single"/>
        </w:rPr>
        <w:t xml:space="preserve">President’s Welcome/Sign-In: </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Dr. Johnson</w:t>
      </w:r>
      <w:r>
        <w:rPr>
          <w:rFonts w:ascii="Times New Roman" w:hAnsi="Times New Roman" w:cs="Times New Roman"/>
          <w:sz w:val="28"/>
          <w:szCs w:val="28"/>
        </w:rPr>
        <w:t>-Green</w:t>
      </w:r>
      <w:r w:rsidRPr="00A14746">
        <w:rPr>
          <w:rFonts w:ascii="Times New Roman" w:hAnsi="Times New Roman" w:cs="Times New Roman"/>
          <w:sz w:val="28"/>
          <w:szCs w:val="28"/>
        </w:rPr>
        <w:t xml:space="preserve"> opened the meeting at 11:00</w:t>
      </w:r>
      <w:r>
        <w:rPr>
          <w:rFonts w:ascii="Times New Roman" w:hAnsi="Times New Roman" w:cs="Times New Roman"/>
          <w:sz w:val="28"/>
          <w:szCs w:val="28"/>
        </w:rPr>
        <w:t xml:space="preserve"> </w:t>
      </w:r>
      <w:r w:rsidRPr="00A14746">
        <w:rPr>
          <w:rFonts w:ascii="Times New Roman" w:hAnsi="Times New Roman" w:cs="Times New Roman"/>
          <w:sz w:val="28"/>
          <w:szCs w:val="28"/>
        </w:rPr>
        <w:t xml:space="preserve">am </w:t>
      </w:r>
      <w:r>
        <w:rPr>
          <w:rFonts w:ascii="Times New Roman" w:hAnsi="Times New Roman" w:cs="Times New Roman"/>
          <w:sz w:val="28"/>
          <w:szCs w:val="28"/>
        </w:rPr>
        <w:t>with</w:t>
      </w:r>
      <w:r w:rsidRPr="00A14746">
        <w:rPr>
          <w:rFonts w:ascii="Times New Roman" w:hAnsi="Times New Roman" w:cs="Times New Roman"/>
          <w:sz w:val="28"/>
          <w:szCs w:val="28"/>
        </w:rPr>
        <w:t xml:space="preserve"> introductions of all present attendees. </w:t>
      </w:r>
    </w:p>
    <w:p w:rsidR="00A14746" w:rsidRPr="00B63BEA" w:rsidRDefault="00A14746" w:rsidP="00A14746">
      <w:pPr>
        <w:rPr>
          <w:rFonts w:ascii="Times New Roman" w:hAnsi="Times New Roman" w:cs="Times New Roman"/>
          <w:b/>
          <w:sz w:val="28"/>
          <w:szCs w:val="28"/>
          <w:u w:val="single"/>
        </w:rPr>
      </w:pPr>
      <w:r w:rsidRPr="00B63BEA">
        <w:rPr>
          <w:rFonts w:ascii="Times New Roman" w:hAnsi="Times New Roman" w:cs="Times New Roman"/>
          <w:b/>
          <w:sz w:val="28"/>
          <w:szCs w:val="28"/>
          <w:u w:val="single"/>
        </w:rPr>
        <w:t>Present at this meeting were:</w:t>
      </w:r>
    </w:p>
    <w:p w:rsidR="00A14746" w:rsidRPr="00A14746" w:rsidRDefault="00B63BEA" w:rsidP="00A14746">
      <w:pPr>
        <w:rPr>
          <w:rFonts w:ascii="Times New Roman" w:hAnsi="Times New Roman" w:cs="Times New Roman"/>
          <w:sz w:val="28"/>
          <w:szCs w:val="28"/>
        </w:rPr>
      </w:pPr>
      <w:r>
        <w:rPr>
          <w:rFonts w:ascii="Times New Roman" w:hAnsi="Times New Roman" w:cs="Times New Roman"/>
          <w:sz w:val="28"/>
          <w:szCs w:val="28"/>
        </w:rPr>
        <w:t>James Beasley-Mungin, Jami</w:t>
      </w:r>
      <w:r w:rsidR="00A14746" w:rsidRPr="00A14746">
        <w:rPr>
          <w:rFonts w:ascii="Times New Roman" w:hAnsi="Times New Roman" w:cs="Times New Roman"/>
          <w:sz w:val="28"/>
          <w:szCs w:val="28"/>
        </w:rPr>
        <w:t>e Chriscoe, Cleo Evans, Gwen Johnson-Green, Robbie Gupton, Jolanda Jordan, Tammy Miller-White, Luther Thomas, Preston Waddell, Donna Wilde</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Represented State Districts (Regions): 1, 3, 4, 6, 8</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DPI representatives: Kym Martin (Exec. Director, Center for Safer Schools), Donna Dougherty (Center for Safer Schools, Data Management)</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Guest presenter: Col. Ret. Edward Timmons, TarHeel Challenge Academy; Merry Leigh Dameron, UNC Doctoral student</w:t>
      </w:r>
    </w:p>
    <w:p w:rsidR="00A14746" w:rsidRPr="00B63BEA" w:rsidRDefault="00A14746" w:rsidP="00A14746">
      <w:pPr>
        <w:rPr>
          <w:rFonts w:ascii="Times New Roman" w:hAnsi="Times New Roman" w:cs="Times New Roman"/>
          <w:b/>
          <w:sz w:val="28"/>
          <w:szCs w:val="28"/>
          <w:u w:val="single"/>
        </w:rPr>
      </w:pPr>
      <w:r w:rsidRPr="00B63BEA">
        <w:rPr>
          <w:rFonts w:ascii="Times New Roman" w:hAnsi="Times New Roman" w:cs="Times New Roman"/>
          <w:b/>
          <w:sz w:val="28"/>
          <w:szCs w:val="28"/>
          <w:u w:val="single"/>
        </w:rPr>
        <w:t>President’s comments:</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 xml:space="preserve">Dr. Johnson-Green reviewed prior discussions regarding the conference and election of officers. </w:t>
      </w:r>
    </w:p>
    <w:p w:rsidR="00A14746" w:rsidRPr="00B63BEA" w:rsidRDefault="00A14746" w:rsidP="00A14746">
      <w:pPr>
        <w:rPr>
          <w:rFonts w:ascii="Times New Roman" w:hAnsi="Times New Roman" w:cs="Times New Roman"/>
          <w:b/>
          <w:sz w:val="28"/>
          <w:szCs w:val="28"/>
          <w:u w:val="single"/>
        </w:rPr>
      </w:pPr>
      <w:r w:rsidRPr="00A14746">
        <w:rPr>
          <w:rFonts w:ascii="Times New Roman" w:hAnsi="Times New Roman" w:cs="Times New Roman"/>
          <w:sz w:val="28"/>
          <w:szCs w:val="28"/>
        </w:rPr>
        <w:t xml:space="preserve"> </w:t>
      </w:r>
      <w:r w:rsidR="00B63BEA" w:rsidRPr="00B63BEA">
        <w:rPr>
          <w:rFonts w:ascii="Times New Roman" w:hAnsi="Times New Roman" w:cs="Times New Roman"/>
          <w:b/>
          <w:sz w:val="28"/>
          <w:szCs w:val="28"/>
          <w:u w:val="single"/>
        </w:rPr>
        <w:t xml:space="preserve">Officers </w:t>
      </w:r>
      <w:r w:rsidRPr="00B63BEA">
        <w:rPr>
          <w:rFonts w:ascii="Times New Roman" w:hAnsi="Times New Roman" w:cs="Times New Roman"/>
          <w:b/>
          <w:sz w:val="28"/>
          <w:szCs w:val="28"/>
          <w:u w:val="single"/>
        </w:rPr>
        <w:t>(beginning January 2018 for installation in November 7 at the conference):</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Robbie Gupton, President</w:t>
      </w:r>
    </w:p>
    <w:p w:rsidR="00A14746" w:rsidRDefault="00B63BEA" w:rsidP="00A14746">
      <w:pPr>
        <w:rPr>
          <w:rFonts w:ascii="Times New Roman" w:hAnsi="Times New Roman" w:cs="Times New Roman"/>
          <w:sz w:val="28"/>
          <w:szCs w:val="28"/>
        </w:rPr>
      </w:pPr>
      <w:r>
        <w:rPr>
          <w:rFonts w:ascii="Times New Roman" w:hAnsi="Times New Roman" w:cs="Times New Roman"/>
          <w:sz w:val="28"/>
          <w:szCs w:val="28"/>
        </w:rPr>
        <w:t xml:space="preserve">Cleo Evans, </w:t>
      </w:r>
      <w:r w:rsidR="00A14746" w:rsidRPr="00A14746">
        <w:rPr>
          <w:rFonts w:ascii="Times New Roman" w:hAnsi="Times New Roman" w:cs="Times New Roman"/>
          <w:sz w:val="28"/>
          <w:szCs w:val="28"/>
        </w:rPr>
        <w:t>Vice-President</w:t>
      </w:r>
    </w:p>
    <w:p w:rsidR="00B63BEA" w:rsidRDefault="00B63BEA" w:rsidP="00B63BEA">
      <w:pPr>
        <w:rPr>
          <w:rFonts w:ascii="Times New Roman" w:hAnsi="Times New Roman" w:cs="Times New Roman"/>
          <w:sz w:val="28"/>
          <w:szCs w:val="28"/>
        </w:rPr>
      </w:pPr>
      <w:r w:rsidRPr="00A14746">
        <w:rPr>
          <w:rFonts w:ascii="Times New Roman" w:hAnsi="Times New Roman" w:cs="Times New Roman"/>
          <w:sz w:val="28"/>
          <w:szCs w:val="28"/>
        </w:rPr>
        <w:t>Donna Wilde, Secretary</w:t>
      </w:r>
    </w:p>
    <w:p w:rsidR="00B63BEA" w:rsidRPr="00A14746" w:rsidRDefault="00B63BEA" w:rsidP="00B63BEA">
      <w:pPr>
        <w:rPr>
          <w:rFonts w:ascii="Times New Roman" w:hAnsi="Times New Roman" w:cs="Times New Roman"/>
          <w:sz w:val="28"/>
          <w:szCs w:val="28"/>
        </w:rPr>
      </w:pPr>
      <w:r w:rsidRPr="00A14746">
        <w:rPr>
          <w:rFonts w:ascii="Times New Roman" w:hAnsi="Times New Roman" w:cs="Times New Roman"/>
          <w:sz w:val="28"/>
          <w:szCs w:val="28"/>
        </w:rPr>
        <w:t>Preston Waddell, Assistant Secretary</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Richard Armstrong, Treasurer</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James Beasley-Mungin, Parliamentarian</w:t>
      </w:r>
    </w:p>
    <w:p w:rsidR="00A14746" w:rsidRPr="00A14746" w:rsidRDefault="00A14746" w:rsidP="00A14746">
      <w:pPr>
        <w:rPr>
          <w:rFonts w:ascii="Times New Roman" w:hAnsi="Times New Roman" w:cs="Times New Roman"/>
          <w:sz w:val="28"/>
          <w:szCs w:val="28"/>
        </w:rPr>
      </w:pPr>
    </w:p>
    <w:p w:rsidR="00B63BEA" w:rsidRDefault="00B63BEA" w:rsidP="00A14746">
      <w:pPr>
        <w:rPr>
          <w:rFonts w:ascii="Times New Roman" w:hAnsi="Times New Roman" w:cs="Times New Roman"/>
          <w:b/>
          <w:sz w:val="28"/>
          <w:szCs w:val="28"/>
          <w:u w:val="single"/>
        </w:rPr>
      </w:pPr>
    </w:p>
    <w:p w:rsidR="00A14746" w:rsidRPr="00B63BEA" w:rsidRDefault="00A14746" w:rsidP="00A14746">
      <w:pPr>
        <w:rPr>
          <w:rFonts w:ascii="Times New Roman" w:hAnsi="Times New Roman" w:cs="Times New Roman"/>
          <w:b/>
          <w:sz w:val="28"/>
          <w:szCs w:val="28"/>
          <w:u w:val="single"/>
        </w:rPr>
      </w:pPr>
      <w:r w:rsidRPr="00B63BEA">
        <w:rPr>
          <w:rFonts w:ascii="Times New Roman" w:hAnsi="Times New Roman" w:cs="Times New Roman"/>
          <w:b/>
          <w:sz w:val="28"/>
          <w:szCs w:val="28"/>
          <w:u w:val="single"/>
        </w:rPr>
        <w:lastRenderedPageBreak/>
        <w:t xml:space="preserve">Review and Approval of the Minutes of </w:t>
      </w:r>
      <w:r w:rsidR="00B63BEA" w:rsidRPr="00B63BEA">
        <w:rPr>
          <w:rFonts w:ascii="Times New Roman" w:hAnsi="Times New Roman" w:cs="Times New Roman"/>
          <w:b/>
          <w:sz w:val="28"/>
          <w:szCs w:val="28"/>
          <w:u w:val="single"/>
        </w:rPr>
        <w:t>May 19, 2017</w:t>
      </w:r>
      <w:r w:rsidRPr="00B63BEA">
        <w:rPr>
          <w:rFonts w:ascii="Times New Roman" w:hAnsi="Times New Roman" w:cs="Times New Roman"/>
          <w:b/>
          <w:sz w:val="28"/>
          <w:szCs w:val="28"/>
          <w:u w:val="single"/>
        </w:rPr>
        <w:t xml:space="preserve"> Meeting:</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 xml:space="preserve">(All meeting agendas and minutes are posted on the NCAAE website at </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http://ncaaed.weebly.com/ ). The minutes were accepted with the correction that we will only offer 4 grants (not 40) of $200</w:t>
      </w:r>
      <w:r w:rsidR="00B63BEA">
        <w:rPr>
          <w:rFonts w:ascii="Times New Roman" w:hAnsi="Times New Roman" w:cs="Times New Roman"/>
          <w:sz w:val="28"/>
          <w:szCs w:val="28"/>
        </w:rPr>
        <w:t>.00 each</w:t>
      </w:r>
      <w:r w:rsidRPr="00A14746">
        <w:rPr>
          <w:rFonts w:ascii="Times New Roman" w:hAnsi="Times New Roman" w:cs="Times New Roman"/>
          <w:sz w:val="28"/>
          <w:szCs w:val="28"/>
        </w:rPr>
        <w:t>.</w:t>
      </w:r>
    </w:p>
    <w:p w:rsidR="00A14746" w:rsidRPr="00A14746" w:rsidRDefault="00A14746" w:rsidP="00A14746">
      <w:pPr>
        <w:rPr>
          <w:rFonts w:ascii="Times New Roman" w:hAnsi="Times New Roman" w:cs="Times New Roman"/>
          <w:sz w:val="28"/>
          <w:szCs w:val="28"/>
        </w:rPr>
      </w:pPr>
    </w:p>
    <w:p w:rsidR="00A14746" w:rsidRPr="00B63BEA" w:rsidRDefault="00A14746" w:rsidP="00A14746">
      <w:pPr>
        <w:rPr>
          <w:rFonts w:ascii="Times New Roman" w:hAnsi="Times New Roman" w:cs="Times New Roman"/>
          <w:b/>
          <w:sz w:val="28"/>
          <w:szCs w:val="28"/>
          <w:u w:val="single"/>
        </w:rPr>
      </w:pPr>
      <w:r w:rsidRPr="00B63BEA">
        <w:rPr>
          <w:rFonts w:ascii="Times New Roman" w:hAnsi="Times New Roman" w:cs="Times New Roman"/>
          <w:b/>
          <w:sz w:val="28"/>
          <w:szCs w:val="28"/>
          <w:u w:val="single"/>
        </w:rPr>
        <w:t>Guest presentations:</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 xml:space="preserve">Merry Leigh Dameron, doctoral candidate at UNC Charlotte presented the results of her research on the types of referral processes used to assign students to ALPS in NC and to determine the ways in which students and parents are involved in the process. She elaborated on her study and encouraged the Board to attend her presentation at the conference Nov. 7. </w:t>
      </w:r>
    </w:p>
    <w:p w:rsidR="00A14746" w:rsidRPr="00A14746" w:rsidRDefault="00A14746" w:rsidP="00A14746">
      <w:pPr>
        <w:rPr>
          <w:rFonts w:ascii="Times New Roman" w:hAnsi="Times New Roman" w:cs="Times New Roman"/>
          <w:sz w:val="28"/>
          <w:szCs w:val="28"/>
        </w:rPr>
      </w:pP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 xml:space="preserve">Edward Timmons, Tarheel Challenge Academy, explained specifics of this military program that offers discipline, education, and standards of performance and consistency. Literature was provided. He emphasized that Tarheel Challenge supports districts in reducing the dropout rate since students are offered NC diplomas. </w:t>
      </w:r>
    </w:p>
    <w:p w:rsidR="00A14746" w:rsidRPr="00A14746" w:rsidRDefault="00A14746" w:rsidP="00A14746">
      <w:pPr>
        <w:rPr>
          <w:rFonts w:ascii="Times New Roman" w:hAnsi="Times New Roman" w:cs="Times New Roman"/>
          <w:sz w:val="28"/>
          <w:szCs w:val="28"/>
        </w:rPr>
      </w:pP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Kym Martin introduced Donna Dougherty and explained her position at the Center for Safer Schools with Data Management. They highlighted the benefits of ALPS and how programs have been refined over the past years. Donna will assist with data management related to ALPS. Literature was shared on professional development avail</w:t>
      </w:r>
      <w:r w:rsidR="00B63BEA">
        <w:rPr>
          <w:rFonts w:ascii="Times New Roman" w:hAnsi="Times New Roman" w:cs="Times New Roman"/>
          <w:sz w:val="28"/>
          <w:szCs w:val="28"/>
        </w:rPr>
        <w:t>able online for teachers relating</w:t>
      </w:r>
      <w:r w:rsidRPr="00A14746">
        <w:rPr>
          <w:rFonts w:ascii="Times New Roman" w:hAnsi="Times New Roman" w:cs="Times New Roman"/>
          <w:sz w:val="28"/>
          <w:szCs w:val="28"/>
        </w:rPr>
        <w:t xml:space="preserve"> to t</w:t>
      </w:r>
      <w:r w:rsidR="00B63BEA">
        <w:rPr>
          <w:rFonts w:ascii="Times New Roman" w:hAnsi="Times New Roman" w:cs="Times New Roman"/>
          <w:sz w:val="28"/>
          <w:szCs w:val="28"/>
        </w:rPr>
        <w:t>een brain development through Ho</w:t>
      </w:r>
      <w:r w:rsidRPr="00A14746">
        <w:rPr>
          <w:rFonts w:ascii="Times New Roman" w:hAnsi="Times New Roman" w:cs="Times New Roman"/>
          <w:sz w:val="28"/>
          <w:szCs w:val="28"/>
        </w:rPr>
        <w:t>mebase. CEU credit wi</w:t>
      </w:r>
      <w:r w:rsidR="00B63BEA">
        <w:rPr>
          <w:rFonts w:ascii="Times New Roman" w:hAnsi="Times New Roman" w:cs="Times New Roman"/>
          <w:sz w:val="28"/>
          <w:szCs w:val="28"/>
        </w:rPr>
        <w:t xml:space="preserve">ll also be available to teachers </w:t>
      </w:r>
      <w:r w:rsidRPr="00A14746">
        <w:rPr>
          <w:rFonts w:ascii="Times New Roman" w:hAnsi="Times New Roman" w:cs="Times New Roman"/>
          <w:sz w:val="28"/>
          <w:szCs w:val="28"/>
        </w:rPr>
        <w:t>who complete the training.</w:t>
      </w:r>
    </w:p>
    <w:p w:rsidR="00A14746" w:rsidRPr="00A14746" w:rsidRDefault="00A14746" w:rsidP="00A14746">
      <w:pPr>
        <w:rPr>
          <w:rFonts w:ascii="Times New Roman" w:hAnsi="Times New Roman" w:cs="Times New Roman"/>
          <w:sz w:val="28"/>
          <w:szCs w:val="28"/>
        </w:rPr>
      </w:pPr>
    </w:p>
    <w:p w:rsidR="00A14746" w:rsidRPr="00B63BEA" w:rsidRDefault="00A14746" w:rsidP="00A14746">
      <w:pPr>
        <w:rPr>
          <w:rFonts w:ascii="Times New Roman" w:hAnsi="Times New Roman" w:cs="Times New Roman"/>
          <w:b/>
          <w:sz w:val="28"/>
          <w:szCs w:val="28"/>
          <w:u w:val="single"/>
        </w:rPr>
      </w:pPr>
      <w:r w:rsidRPr="00B63BEA">
        <w:rPr>
          <w:rFonts w:ascii="Times New Roman" w:hAnsi="Times New Roman" w:cs="Times New Roman"/>
          <w:b/>
          <w:sz w:val="28"/>
          <w:szCs w:val="28"/>
          <w:u w:val="single"/>
        </w:rPr>
        <w:t>Treasurer’s report:</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Dr. Johnson-Green gave the treasurer’s report. The balance is currently $7339.40. This is not inclusive of conference registration money.</w:t>
      </w:r>
    </w:p>
    <w:p w:rsidR="00A14746" w:rsidRPr="00A14746" w:rsidRDefault="00A14746" w:rsidP="00A14746">
      <w:pPr>
        <w:rPr>
          <w:rFonts w:ascii="Times New Roman" w:hAnsi="Times New Roman" w:cs="Times New Roman"/>
          <w:sz w:val="28"/>
          <w:szCs w:val="28"/>
        </w:rPr>
      </w:pPr>
    </w:p>
    <w:p w:rsidR="00A14746" w:rsidRPr="00B63BEA" w:rsidRDefault="00A14746" w:rsidP="00A14746">
      <w:pPr>
        <w:rPr>
          <w:rFonts w:ascii="Times New Roman" w:hAnsi="Times New Roman" w:cs="Times New Roman"/>
          <w:b/>
          <w:sz w:val="28"/>
          <w:szCs w:val="28"/>
          <w:u w:val="single"/>
        </w:rPr>
      </w:pPr>
      <w:r w:rsidRPr="00B63BEA">
        <w:rPr>
          <w:rFonts w:ascii="Times New Roman" w:hAnsi="Times New Roman" w:cs="Times New Roman"/>
          <w:b/>
          <w:sz w:val="28"/>
          <w:szCs w:val="28"/>
          <w:u w:val="single"/>
        </w:rPr>
        <w:t>Committee Reports:</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National Alternative Education Association - James Beasley-Mungin shared that the national ALPS conference will be March 5-7, 2018  in Dallas</w:t>
      </w:r>
      <w:r w:rsidR="00B63BEA">
        <w:rPr>
          <w:rFonts w:ascii="Times New Roman" w:hAnsi="Times New Roman" w:cs="Times New Roman"/>
          <w:sz w:val="28"/>
          <w:szCs w:val="28"/>
        </w:rPr>
        <w:t>, TX</w:t>
      </w:r>
      <w:r w:rsidRPr="00A14746">
        <w:rPr>
          <w:rFonts w:ascii="Times New Roman" w:hAnsi="Times New Roman" w:cs="Times New Roman"/>
          <w:sz w:val="28"/>
          <w:szCs w:val="28"/>
        </w:rPr>
        <w:t>. NAEA shares valuable information in their newsletter and through Twitter @NAEA_ HOPE  #NAEACHAT . All are</w:t>
      </w:r>
      <w:r w:rsidR="00B63BEA">
        <w:rPr>
          <w:rFonts w:ascii="Times New Roman" w:hAnsi="Times New Roman" w:cs="Times New Roman"/>
          <w:sz w:val="28"/>
          <w:szCs w:val="28"/>
        </w:rPr>
        <w:t xml:space="preserve"> encouraged to investigate their</w:t>
      </w:r>
      <w:r w:rsidRPr="00A14746">
        <w:rPr>
          <w:rFonts w:ascii="Times New Roman" w:hAnsi="Times New Roman" w:cs="Times New Roman"/>
          <w:sz w:val="28"/>
          <w:szCs w:val="28"/>
        </w:rPr>
        <w:t xml:space="preserve"> great resources for ALPS teachers and administrators.</w:t>
      </w:r>
    </w:p>
    <w:p w:rsidR="00A14746" w:rsidRPr="00A14746" w:rsidRDefault="00A14746" w:rsidP="00A14746">
      <w:pPr>
        <w:rPr>
          <w:rFonts w:ascii="Times New Roman" w:hAnsi="Times New Roman" w:cs="Times New Roman"/>
          <w:sz w:val="28"/>
          <w:szCs w:val="28"/>
        </w:rPr>
      </w:pPr>
    </w:p>
    <w:p w:rsidR="00A14746" w:rsidRPr="00B63BEA" w:rsidRDefault="00A14746" w:rsidP="00A14746">
      <w:pPr>
        <w:rPr>
          <w:rFonts w:ascii="Times New Roman" w:hAnsi="Times New Roman" w:cs="Times New Roman"/>
          <w:b/>
          <w:sz w:val="28"/>
          <w:szCs w:val="28"/>
          <w:u w:val="single"/>
        </w:rPr>
      </w:pPr>
      <w:r w:rsidRPr="00B63BEA">
        <w:rPr>
          <w:rFonts w:ascii="Times New Roman" w:hAnsi="Times New Roman" w:cs="Times New Roman"/>
          <w:b/>
          <w:sz w:val="28"/>
          <w:szCs w:val="28"/>
          <w:u w:val="single"/>
        </w:rPr>
        <w:lastRenderedPageBreak/>
        <w:t>State District Reports:</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District 1 - Tammy Miller-White shared information from the District 1 conference call session. She surveyed her schools to determine interests and hosted the meeting titled “Advancing ALPs as Avenues of Opportunit</w:t>
      </w:r>
      <w:r w:rsidR="00C91E1B">
        <w:rPr>
          <w:rFonts w:ascii="Times New Roman" w:hAnsi="Times New Roman" w:cs="Times New Roman"/>
          <w:sz w:val="28"/>
          <w:szCs w:val="28"/>
        </w:rPr>
        <w:t>y f</w:t>
      </w:r>
      <w:r w:rsidR="00B63BEA">
        <w:rPr>
          <w:rFonts w:ascii="Times New Roman" w:hAnsi="Times New Roman" w:cs="Times New Roman"/>
          <w:sz w:val="28"/>
          <w:szCs w:val="28"/>
        </w:rPr>
        <w:t>or Positive Student Outcomes”</w:t>
      </w:r>
      <w:r w:rsidRPr="00A14746">
        <w:rPr>
          <w:rFonts w:ascii="Times New Roman" w:hAnsi="Times New Roman" w:cs="Times New Roman"/>
          <w:sz w:val="28"/>
          <w:szCs w:val="28"/>
        </w:rPr>
        <w:t xml:space="preserve">. </w:t>
      </w:r>
    </w:p>
    <w:p w:rsidR="00A14746" w:rsidRPr="00A14746" w:rsidRDefault="00A14746" w:rsidP="00A14746">
      <w:pPr>
        <w:rPr>
          <w:rFonts w:ascii="Times New Roman" w:hAnsi="Times New Roman" w:cs="Times New Roman"/>
          <w:sz w:val="28"/>
          <w:szCs w:val="28"/>
        </w:rPr>
      </w:pP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District 3 - Jolanda Jordan conducted a July conference ca</w:t>
      </w:r>
      <w:r w:rsidR="00B63BEA">
        <w:rPr>
          <w:rFonts w:ascii="Times New Roman" w:hAnsi="Times New Roman" w:cs="Times New Roman"/>
          <w:sz w:val="28"/>
          <w:szCs w:val="28"/>
        </w:rPr>
        <w:t xml:space="preserve">ll session with the purpose of </w:t>
      </w:r>
      <w:r w:rsidRPr="00A14746">
        <w:rPr>
          <w:rFonts w:ascii="Times New Roman" w:hAnsi="Times New Roman" w:cs="Times New Roman"/>
          <w:sz w:val="28"/>
          <w:szCs w:val="28"/>
        </w:rPr>
        <w:t>sharing strategies that are successful with ALPS students. They discuss</w:t>
      </w:r>
      <w:r w:rsidR="00B63BEA">
        <w:rPr>
          <w:rFonts w:ascii="Times New Roman" w:hAnsi="Times New Roman" w:cs="Times New Roman"/>
          <w:sz w:val="28"/>
          <w:szCs w:val="28"/>
        </w:rPr>
        <w:t>ed</w:t>
      </w:r>
      <w:r w:rsidRPr="00A14746">
        <w:rPr>
          <w:rFonts w:ascii="Times New Roman" w:hAnsi="Times New Roman" w:cs="Times New Roman"/>
          <w:sz w:val="28"/>
          <w:szCs w:val="28"/>
        </w:rPr>
        <w:t xml:space="preserve"> the principals’ pay scale and it</w:t>
      </w:r>
      <w:r w:rsidR="00B63BEA">
        <w:rPr>
          <w:rFonts w:ascii="Times New Roman" w:hAnsi="Times New Roman" w:cs="Times New Roman"/>
          <w:sz w:val="28"/>
          <w:szCs w:val="28"/>
        </w:rPr>
        <w:t>s effects on alternative school principals</w:t>
      </w:r>
      <w:r w:rsidRPr="00A14746">
        <w:rPr>
          <w:rFonts w:ascii="Times New Roman" w:hAnsi="Times New Roman" w:cs="Times New Roman"/>
          <w:sz w:val="28"/>
          <w:szCs w:val="28"/>
        </w:rPr>
        <w:t xml:space="preserve">. Robbie Gupton plans to share more on this topic at the conference. </w:t>
      </w:r>
    </w:p>
    <w:p w:rsidR="00A14746" w:rsidRPr="00B63BEA" w:rsidRDefault="00A14746" w:rsidP="00A14746">
      <w:pPr>
        <w:rPr>
          <w:rFonts w:ascii="Times New Roman" w:hAnsi="Times New Roman" w:cs="Times New Roman"/>
          <w:b/>
          <w:sz w:val="28"/>
          <w:szCs w:val="28"/>
          <w:u w:val="single"/>
        </w:rPr>
      </w:pPr>
      <w:r w:rsidRPr="00B63BEA">
        <w:rPr>
          <w:rFonts w:ascii="Times New Roman" w:hAnsi="Times New Roman" w:cs="Times New Roman"/>
          <w:b/>
          <w:sz w:val="28"/>
          <w:szCs w:val="28"/>
          <w:u w:val="single"/>
        </w:rPr>
        <w:t>Conference Committee Report:</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 xml:space="preserve">Organizational details were finalized as follows: </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Proposals:</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Cleo Evans, J</w:t>
      </w:r>
      <w:r w:rsidR="00B63BEA">
        <w:rPr>
          <w:rFonts w:ascii="Times New Roman" w:hAnsi="Times New Roman" w:cs="Times New Roman"/>
          <w:sz w:val="28"/>
          <w:szCs w:val="28"/>
        </w:rPr>
        <w:t>olanda Jordan and Gwen Johnson-</w:t>
      </w:r>
      <w:r w:rsidRPr="00A14746">
        <w:rPr>
          <w:rFonts w:ascii="Times New Roman" w:hAnsi="Times New Roman" w:cs="Times New Roman"/>
          <w:sz w:val="28"/>
          <w:szCs w:val="28"/>
        </w:rPr>
        <w:t xml:space="preserve">Green will evaluate the proposals that are received for the conference. This is a noted change from procedures used in the past. DPI requested that NCAAE Board take responsibility to evaluate and select presenters for our conference in the future. </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Cut off for conference proposals</w:t>
      </w:r>
      <w:r w:rsidR="00C91E1B">
        <w:rPr>
          <w:rFonts w:ascii="Times New Roman" w:hAnsi="Times New Roman" w:cs="Times New Roman"/>
          <w:sz w:val="28"/>
          <w:szCs w:val="28"/>
        </w:rPr>
        <w:t xml:space="preserve"> is</w:t>
      </w:r>
      <w:r w:rsidRPr="00A14746">
        <w:rPr>
          <w:rFonts w:ascii="Times New Roman" w:hAnsi="Times New Roman" w:cs="Times New Roman"/>
          <w:sz w:val="28"/>
          <w:szCs w:val="28"/>
        </w:rPr>
        <w:t xml:space="preserve"> Oct</w:t>
      </w:r>
      <w:r w:rsidR="00C91E1B">
        <w:rPr>
          <w:rFonts w:ascii="Times New Roman" w:hAnsi="Times New Roman" w:cs="Times New Roman"/>
          <w:sz w:val="28"/>
          <w:szCs w:val="28"/>
        </w:rPr>
        <w:t>.</w:t>
      </w:r>
      <w:r w:rsidRPr="00A14746">
        <w:rPr>
          <w:rFonts w:ascii="Times New Roman" w:hAnsi="Times New Roman" w:cs="Times New Roman"/>
          <w:sz w:val="28"/>
          <w:szCs w:val="28"/>
        </w:rPr>
        <w:t xml:space="preserve"> 6</w:t>
      </w:r>
      <w:r w:rsidR="00C91E1B" w:rsidRPr="00C91E1B">
        <w:rPr>
          <w:rFonts w:ascii="Times New Roman" w:hAnsi="Times New Roman" w:cs="Times New Roman"/>
          <w:sz w:val="28"/>
          <w:szCs w:val="28"/>
          <w:vertAlign w:val="superscript"/>
        </w:rPr>
        <w:t>th</w:t>
      </w:r>
      <w:r w:rsidR="00C91E1B">
        <w:rPr>
          <w:rFonts w:ascii="Times New Roman" w:hAnsi="Times New Roman" w:cs="Times New Roman"/>
          <w:sz w:val="28"/>
          <w:szCs w:val="28"/>
        </w:rPr>
        <w:t>.</w:t>
      </w:r>
      <w:r w:rsidRPr="00A14746">
        <w:rPr>
          <w:rFonts w:ascii="Times New Roman" w:hAnsi="Times New Roman" w:cs="Times New Roman"/>
          <w:sz w:val="28"/>
          <w:szCs w:val="28"/>
        </w:rPr>
        <w:t xml:space="preserve"> The Board will send out samples of conference presentations proposals to entice additional people to register.</w:t>
      </w:r>
    </w:p>
    <w:p w:rsidR="00A14746" w:rsidRPr="00A14746" w:rsidRDefault="00A14746" w:rsidP="00A14746">
      <w:pPr>
        <w:rPr>
          <w:rFonts w:ascii="Times New Roman" w:hAnsi="Times New Roman" w:cs="Times New Roman"/>
          <w:sz w:val="28"/>
          <w:szCs w:val="28"/>
        </w:rPr>
      </w:pP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Registration -</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 xml:space="preserve">Fifty-nine people have registered to date. </w:t>
      </w:r>
    </w:p>
    <w:p w:rsidR="00A14746" w:rsidRPr="00A14746" w:rsidRDefault="00A14746" w:rsidP="00A14746">
      <w:pPr>
        <w:rPr>
          <w:rFonts w:ascii="Times New Roman" w:hAnsi="Times New Roman" w:cs="Times New Roman"/>
          <w:sz w:val="28"/>
          <w:szCs w:val="28"/>
        </w:rPr>
      </w:pP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 xml:space="preserve">Monday, November 6, 2017 - Early registration will be open from 5:30-8:30 outside the Hospitality Suite.  </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Signage and Posters: Donna will put up signage Monday beginning at 4:00</w:t>
      </w:r>
      <w:r w:rsidR="00C91E1B">
        <w:rPr>
          <w:rFonts w:ascii="Times New Roman" w:hAnsi="Times New Roman" w:cs="Times New Roman"/>
          <w:sz w:val="28"/>
          <w:szCs w:val="28"/>
        </w:rPr>
        <w:t xml:space="preserve"> pm</w:t>
      </w:r>
      <w:r w:rsidRPr="00A14746">
        <w:rPr>
          <w:rFonts w:ascii="Times New Roman" w:hAnsi="Times New Roman" w:cs="Times New Roman"/>
          <w:sz w:val="28"/>
          <w:szCs w:val="28"/>
        </w:rPr>
        <w:t xml:space="preserve"> then set up the registration table next to the Hospitality Suite.  All board members are asked to send a selfie photo to Donna by October 28 so that posters of the Board Members may also be made.  </w:t>
      </w:r>
    </w:p>
    <w:p w:rsidR="00A14746" w:rsidRPr="00A14746" w:rsidRDefault="00A14746" w:rsidP="00A14746">
      <w:pPr>
        <w:rPr>
          <w:rFonts w:ascii="Times New Roman" w:hAnsi="Times New Roman" w:cs="Times New Roman"/>
          <w:sz w:val="28"/>
          <w:szCs w:val="28"/>
        </w:rPr>
      </w:pP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 xml:space="preserve">Tuesday, November 7, 2017 </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Donna will set up registration Tuesday morning at 7:30. Additional assistance is needed.</w:t>
      </w:r>
    </w:p>
    <w:p w:rsidR="00A14746" w:rsidRPr="00A14746" w:rsidRDefault="00A14746" w:rsidP="00A14746">
      <w:pPr>
        <w:rPr>
          <w:rFonts w:ascii="Times New Roman" w:hAnsi="Times New Roman" w:cs="Times New Roman"/>
          <w:sz w:val="28"/>
          <w:szCs w:val="28"/>
        </w:rPr>
      </w:pP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lastRenderedPageBreak/>
        <w:t>Name Badges- Valoria and her team will help with registration an</w:t>
      </w:r>
      <w:r w:rsidR="00C91E1B">
        <w:rPr>
          <w:rFonts w:ascii="Times New Roman" w:hAnsi="Times New Roman" w:cs="Times New Roman"/>
          <w:sz w:val="28"/>
          <w:szCs w:val="28"/>
        </w:rPr>
        <w:t>d will secure name badges. Donn</w:t>
      </w:r>
      <w:r w:rsidRPr="00A14746">
        <w:rPr>
          <w:rFonts w:ascii="Times New Roman" w:hAnsi="Times New Roman" w:cs="Times New Roman"/>
          <w:sz w:val="28"/>
          <w:szCs w:val="28"/>
        </w:rPr>
        <w:t xml:space="preserve">a will bring special badges for the Board members to be more recognizable. </w:t>
      </w:r>
    </w:p>
    <w:p w:rsidR="00A14746" w:rsidRPr="00A14746" w:rsidRDefault="00A14746" w:rsidP="00A14746">
      <w:pPr>
        <w:rPr>
          <w:rFonts w:ascii="Times New Roman" w:hAnsi="Times New Roman" w:cs="Times New Roman"/>
          <w:sz w:val="28"/>
          <w:szCs w:val="28"/>
        </w:rPr>
      </w:pP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Equipment and Materials</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Everyone was encouraged to bring chart stands (Don</w:t>
      </w:r>
      <w:r w:rsidR="00C91E1B">
        <w:rPr>
          <w:rFonts w:ascii="Times New Roman" w:hAnsi="Times New Roman" w:cs="Times New Roman"/>
          <w:sz w:val="28"/>
          <w:szCs w:val="28"/>
        </w:rPr>
        <w:t>n</w:t>
      </w:r>
      <w:r w:rsidRPr="00A14746">
        <w:rPr>
          <w:rFonts w:ascii="Times New Roman" w:hAnsi="Times New Roman" w:cs="Times New Roman"/>
          <w:sz w:val="28"/>
          <w:szCs w:val="28"/>
        </w:rPr>
        <w:t xml:space="preserve">a needs 20). Gwen has 6 projectors and 4 extension cords. Officers will bring extension cords. Gwen will bring flash drive and CD player to display photos for last year's conference throughout the day. ITF </w:t>
      </w:r>
      <w:r w:rsidR="00C91E1B">
        <w:rPr>
          <w:rFonts w:ascii="Times New Roman" w:hAnsi="Times New Roman" w:cs="Times New Roman"/>
          <w:sz w:val="28"/>
          <w:szCs w:val="28"/>
        </w:rPr>
        <w:t>will</w:t>
      </w:r>
      <w:r w:rsidRPr="00A14746">
        <w:rPr>
          <w:rFonts w:ascii="Times New Roman" w:hAnsi="Times New Roman" w:cs="Times New Roman"/>
          <w:sz w:val="28"/>
          <w:szCs w:val="28"/>
        </w:rPr>
        <w:t xml:space="preserve"> help set this up.</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 xml:space="preserve">Valoria will bring ITF to help with technology </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 xml:space="preserve">Gwen will ask Julia to check whether hotel will provide microphones. A large screen and projection system is needed for the luncheon presentation to show the video excerpts of Reject. Julia </w:t>
      </w:r>
      <w:r w:rsidR="00C91E1B">
        <w:rPr>
          <w:rFonts w:ascii="Times New Roman" w:hAnsi="Times New Roman" w:cs="Times New Roman"/>
          <w:sz w:val="28"/>
          <w:szCs w:val="28"/>
        </w:rPr>
        <w:t>will</w:t>
      </w:r>
      <w:r w:rsidRPr="00A14746">
        <w:rPr>
          <w:rFonts w:ascii="Times New Roman" w:hAnsi="Times New Roman" w:cs="Times New Roman"/>
          <w:sz w:val="28"/>
          <w:szCs w:val="28"/>
        </w:rPr>
        <w:t xml:space="preserve"> help </w:t>
      </w:r>
      <w:r w:rsidR="00C91E1B">
        <w:rPr>
          <w:rFonts w:ascii="Times New Roman" w:hAnsi="Times New Roman" w:cs="Times New Roman"/>
          <w:sz w:val="28"/>
          <w:szCs w:val="28"/>
        </w:rPr>
        <w:t>secure</w:t>
      </w:r>
      <w:r w:rsidRPr="00A14746">
        <w:rPr>
          <w:rFonts w:ascii="Times New Roman" w:hAnsi="Times New Roman" w:cs="Times New Roman"/>
          <w:sz w:val="28"/>
          <w:szCs w:val="28"/>
        </w:rPr>
        <w:t xml:space="preserve"> this equipment. </w:t>
      </w:r>
    </w:p>
    <w:p w:rsidR="00A14746" w:rsidRPr="00A14746" w:rsidRDefault="00A14746" w:rsidP="00A14746">
      <w:pPr>
        <w:rPr>
          <w:rFonts w:ascii="Times New Roman" w:hAnsi="Times New Roman" w:cs="Times New Roman"/>
          <w:sz w:val="28"/>
          <w:szCs w:val="28"/>
        </w:rPr>
      </w:pPr>
    </w:p>
    <w:p w:rsidR="00A14746" w:rsidRPr="00A14746" w:rsidRDefault="00C91E1B" w:rsidP="00A14746">
      <w:pPr>
        <w:rPr>
          <w:rFonts w:ascii="Times New Roman" w:hAnsi="Times New Roman" w:cs="Times New Roman"/>
          <w:sz w:val="28"/>
          <w:szCs w:val="28"/>
        </w:rPr>
      </w:pPr>
      <w:r>
        <w:rPr>
          <w:rFonts w:ascii="Times New Roman" w:hAnsi="Times New Roman" w:cs="Times New Roman"/>
          <w:sz w:val="28"/>
          <w:szCs w:val="28"/>
        </w:rPr>
        <w:t>Certificates for CEU</w:t>
      </w:r>
      <w:r w:rsidR="00A14746" w:rsidRPr="00A14746">
        <w:rPr>
          <w:rFonts w:ascii="Times New Roman" w:hAnsi="Times New Roman" w:cs="Times New Roman"/>
          <w:sz w:val="28"/>
          <w:szCs w:val="28"/>
        </w:rPr>
        <w:t xml:space="preserve"> Credit</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Donna will report</w:t>
      </w:r>
      <w:r w:rsidR="00C91E1B">
        <w:rPr>
          <w:rFonts w:ascii="Times New Roman" w:hAnsi="Times New Roman" w:cs="Times New Roman"/>
          <w:sz w:val="28"/>
          <w:szCs w:val="28"/>
        </w:rPr>
        <w:t xml:space="preserve"> in October whether the CEU</w:t>
      </w:r>
      <w:r w:rsidRPr="00A14746">
        <w:rPr>
          <w:rFonts w:ascii="Times New Roman" w:hAnsi="Times New Roman" w:cs="Times New Roman"/>
          <w:sz w:val="28"/>
          <w:szCs w:val="28"/>
        </w:rPr>
        <w:t xml:space="preserve"> Certificate</w:t>
      </w:r>
      <w:r w:rsidR="00C91E1B">
        <w:rPr>
          <w:rFonts w:ascii="Times New Roman" w:hAnsi="Times New Roman" w:cs="Times New Roman"/>
          <w:sz w:val="28"/>
          <w:szCs w:val="28"/>
        </w:rPr>
        <w:t>s</w:t>
      </w:r>
      <w:r w:rsidRPr="00A14746">
        <w:rPr>
          <w:rFonts w:ascii="Times New Roman" w:hAnsi="Times New Roman" w:cs="Times New Roman"/>
          <w:sz w:val="28"/>
          <w:szCs w:val="28"/>
        </w:rPr>
        <w:t xml:space="preserve"> can be automatically sent once a conference participant completed the post conference </w:t>
      </w:r>
      <w:r w:rsidR="00C91E1B">
        <w:rPr>
          <w:rFonts w:ascii="Times New Roman" w:hAnsi="Times New Roman" w:cs="Times New Roman"/>
          <w:sz w:val="28"/>
          <w:szCs w:val="28"/>
        </w:rPr>
        <w:t xml:space="preserve">surveys. We should not need to </w:t>
      </w:r>
      <w:r w:rsidRPr="00A14746">
        <w:rPr>
          <w:rFonts w:ascii="Times New Roman" w:hAnsi="Times New Roman" w:cs="Times New Roman"/>
          <w:sz w:val="28"/>
          <w:szCs w:val="28"/>
        </w:rPr>
        <w:t>print paper CEU certificates this year. Credit awarded will be .6 CEUs (6 hours).</w:t>
      </w:r>
    </w:p>
    <w:p w:rsidR="00A14746" w:rsidRPr="00A14746" w:rsidRDefault="00A14746" w:rsidP="00A14746">
      <w:pPr>
        <w:rPr>
          <w:rFonts w:ascii="Times New Roman" w:hAnsi="Times New Roman" w:cs="Times New Roman"/>
          <w:sz w:val="28"/>
          <w:szCs w:val="28"/>
        </w:rPr>
      </w:pP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Mini-Grant Proposals and “Shout Outs”</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Jamie will send out the mini-grant proposal link to all ALPS. We will award 4 at $200</w:t>
      </w:r>
      <w:r w:rsidR="00C91E1B">
        <w:rPr>
          <w:rFonts w:ascii="Times New Roman" w:hAnsi="Times New Roman" w:cs="Times New Roman"/>
          <w:sz w:val="28"/>
          <w:szCs w:val="28"/>
        </w:rPr>
        <w:t>.00 each. Preston, Jamie</w:t>
      </w:r>
      <w:r w:rsidRPr="00A14746">
        <w:rPr>
          <w:rFonts w:ascii="Times New Roman" w:hAnsi="Times New Roman" w:cs="Times New Roman"/>
          <w:sz w:val="28"/>
          <w:szCs w:val="28"/>
        </w:rPr>
        <w:t xml:space="preserve">, and Donna will review the mini-grants to determine final recipients. </w:t>
      </w:r>
    </w:p>
    <w:p w:rsidR="00A14746" w:rsidRPr="00A14746" w:rsidRDefault="00A14746" w:rsidP="00A14746">
      <w:pPr>
        <w:rPr>
          <w:rFonts w:ascii="Times New Roman" w:hAnsi="Times New Roman" w:cs="Times New Roman"/>
          <w:sz w:val="28"/>
          <w:szCs w:val="28"/>
        </w:rPr>
      </w:pP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Jamie will coordinate “Shout Outs” to recognize special programs and award $25</w:t>
      </w:r>
      <w:r w:rsidR="00C91E1B">
        <w:rPr>
          <w:rFonts w:ascii="Times New Roman" w:hAnsi="Times New Roman" w:cs="Times New Roman"/>
          <w:sz w:val="28"/>
          <w:szCs w:val="28"/>
        </w:rPr>
        <w:t>.00</w:t>
      </w:r>
      <w:r w:rsidRPr="00A14746">
        <w:rPr>
          <w:rFonts w:ascii="Times New Roman" w:hAnsi="Times New Roman" w:cs="Times New Roman"/>
          <w:sz w:val="28"/>
          <w:szCs w:val="28"/>
        </w:rPr>
        <w:t xml:space="preserve"> each (4 total) during the luncheon and closing session. It is recommended to give a few awards and “Shout Outs” at the luncheon to encourage people to stay for the closing session. </w:t>
      </w:r>
    </w:p>
    <w:p w:rsidR="00A14746" w:rsidRPr="00A14746" w:rsidRDefault="00A14746" w:rsidP="00A14746">
      <w:pPr>
        <w:rPr>
          <w:rFonts w:ascii="Times New Roman" w:hAnsi="Times New Roman" w:cs="Times New Roman"/>
          <w:sz w:val="28"/>
          <w:szCs w:val="28"/>
        </w:rPr>
      </w:pP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Take Away Bags</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Julia will coordinate the takeaway bags. All Board members are asked to bring 150-200 items for bags and to help stuff the bags after the Hospitality Suite closes.</w:t>
      </w:r>
    </w:p>
    <w:p w:rsidR="00A14746" w:rsidRPr="00A14746" w:rsidRDefault="00A14746" w:rsidP="00A14746">
      <w:pPr>
        <w:rPr>
          <w:rFonts w:ascii="Times New Roman" w:hAnsi="Times New Roman" w:cs="Times New Roman"/>
          <w:sz w:val="28"/>
          <w:szCs w:val="28"/>
        </w:rPr>
      </w:pP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Door Prizes and Giveaways</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Gwen will obtain door prizes.</w:t>
      </w:r>
    </w:p>
    <w:p w:rsidR="00A14746" w:rsidRPr="00A14746" w:rsidRDefault="00A14746" w:rsidP="00A14746">
      <w:pPr>
        <w:rPr>
          <w:rFonts w:ascii="Times New Roman" w:hAnsi="Times New Roman" w:cs="Times New Roman"/>
          <w:sz w:val="28"/>
          <w:szCs w:val="28"/>
        </w:rPr>
      </w:pPr>
    </w:p>
    <w:p w:rsidR="00A14746" w:rsidRPr="00C91E1B" w:rsidRDefault="00A14746" w:rsidP="00A14746">
      <w:pPr>
        <w:rPr>
          <w:rFonts w:ascii="Times New Roman" w:hAnsi="Times New Roman" w:cs="Times New Roman"/>
          <w:b/>
          <w:sz w:val="28"/>
          <w:szCs w:val="28"/>
          <w:u w:val="single"/>
        </w:rPr>
      </w:pPr>
      <w:r w:rsidRPr="00C91E1B">
        <w:rPr>
          <w:rFonts w:ascii="Times New Roman" w:hAnsi="Times New Roman" w:cs="Times New Roman"/>
          <w:b/>
          <w:sz w:val="28"/>
          <w:szCs w:val="28"/>
          <w:u w:val="single"/>
        </w:rPr>
        <w:lastRenderedPageBreak/>
        <w:t>Luncheon Program</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Davidson River Taiko will be playing as people enter the dining room and preparing their sandwiches. A student will lead us in the Pledge. NCAAE will pay up to $200</w:t>
      </w:r>
      <w:r w:rsidR="00C91E1B">
        <w:rPr>
          <w:rFonts w:ascii="Times New Roman" w:hAnsi="Times New Roman" w:cs="Times New Roman"/>
          <w:sz w:val="28"/>
          <w:szCs w:val="28"/>
        </w:rPr>
        <w:t>.00</w:t>
      </w:r>
      <w:r w:rsidRPr="00A14746">
        <w:rPr>
          <w:rFonts w:ascii="Times New Roman" w:hAnsi="Times New Roman" w:cs="Times New Roman"/>
          <w:sz w:val="28"/>
          <w:szCs w:val="28"/>
        </w:rPr>
        <w:t xml:space="preserve"> for bus driver fees.</w:t>
      </w:r>
    </w:p>
    <w:p w:rsidR="00A14746" w:rsidRPr="00A14746" w:rsidRDefault="00A14746" w:rsidP="00A14746">
      <w:pPr>
        <w:rPr>
          <w:rFonts w:ascii="Times New Roman" w:hAnsi="Times New Roman" w:cs="Times New Roman"/>
          <w:sz w:val="28"/>
          <w:szCs w:val="28"/>
        </w:rPr>
      </w:pP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Donna will coordinate luncheon presentation of “Reject” video.</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DR Taiko will play again as the luncheon is concluded and people exit.</w:t>
      </w:r>
    </w:p>
    <w:p w:rsidR="00A14746" w:rsidRPr="00A14746" w:rsidRDefault="00A14746" w:rsidP="00A14746">
      <w:pPr>
        <w:rPr>
          <w:rFonts w:ascii="Times New Roman" w:hAnsi="Times New Roman" w:cs="Times New Roman"/>
          <w:sz w:val="28"/>
          <w:szCs w:val="28"/>
        </w:rPr>
      </w:pP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Gwen suggested that if schools bring additional students to attend the conference that students eat for free. James will coordinate a student session at the conference. Gwen offered to donate $500</w:t>
      </w:r>
      <w:r w:rsidR="00C91E1B">
        <w:rPr>
          <w:rFonts w:ascii="Times New Roman" w:hAnsi="Times New Roman" w:cs="Times New Roman"/>
          <w:sz w:val="28"/>
          <w:szCs w:val="28"/>
        </w:rPr>
        <w:t>.00</w:t>
      </w:r>
      <w:r w:rsidRPr="00A14746">
        <w:rPr>
          <w:rFonts w:ascii="Times New Roman" w:hAnsi="Times New Roman" w:cs="Times New Roman"/>
          <w:sz w:val="28"/>
          <w:szCs w:val="28"/>
        </w:rPr>
        <w:t xml:space="preserve"> next year to </w:t>
      </w:r>
      <w:r w:rsidR="00C91E1B">
        <w:rPr>
          <w:rFonts w:ascii="Times New Roman" w:hAnsi="Times New Roman" w:cs="Times New Roman"/>
          <w:sz w:val="28"/>
          <w:szCs w:val="28"/>
        </w:rPr>
        <w:t xml:space="preserve">sponsor students if NCAAE </w:t>
      </w:r>
      <w:r w:rsidR="00C91E1B" w:rsidRPr="00C91E1B">
        <w:rPr>
          <w:rFonts w:ascii="Times New Roman" w:hAnsi="Times New Roman" w:cs="Times New Roman"/>
          <w:b/>
          <w:sz w:val="28"/>
          <w:szCs w:val="28"/>
        </w:rPr>
        <w:t xml:space="preserve">cannot </w:t>
      </w:r>
      <w:r w:rsidR="00C91E1B">
        <w:rPr>
          <w:rFonts w:ascii="Times New Roman" w:hAnsi="Times New Roman" w:cs="Times New Roman"/>
          <w:sz w:val="28"/>
          <w:szCs w:val="28"/>
        </w:rPr>
        <w:t>support financially.</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 xml:space="preserve">Jaime will award 2 “Shout Outs” and one mini-grant and explain the remainder will be given at the closing session. </w:t>
      </w:r>
    </w:p>
    <w:p w:rsidR="00A14746" w:rsidRPr="00C91E1B" w:rsidRDefault="00A14746" w:rsidP="00A14746">
      <w:pPr>
        <w:rPr>
          <w:rFonts w:ascii="Times New Roman" w:hAnsi="Times New Roman" w:cs="Times New Roman"/>
          <w:b/>
          <w:sz w:val="28"/>
          <w:szCs w:val="28"/>
          <w:u w:val="single"/>
        </w:rPr>
      </w:pPr>
      <w:r w:rsidRPr="00C91E1B">
        <w:rPr>
          <w:rFonts w:ascii="Times New Roman" w:hAnsi="Times New Roman" w:cs="Times New Roman"/>
          <w:b/>
          <w:sz w:val="28"/>
          <w:szCs w:val="28"/>
          <w:u w:val="single"/>
        </w:rPr>
        <w:t>Closing session</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Gwen will introduce Robbie and install officers</w:t>
      </w:r>
      <w:r w:rsidR="00C91E1B">
        <w:rPr>
          <w:rFonts w:ascii="Times New Roman" w:hAnsi="Times New Roman" w:cs="Times New Roman"/>
          <w:sz w:val="28"/>
          <w:szCs w:val="28"/>
        </w:rPr>
        <w:t xml:space="preserve">. </w:t>
      </w:r>
      <w:r w:rsidRPr="00A14746">
        <w:rPr>
          <w:rFonts w:ascii="Times New Roman" w:hAnsi="Times New Roman" w:cs="Times New Roman"/>
          <w:sz w:val="28"/>
          <w:szCs w:val="28"/>
        </w:rPr>
        <w:t xml:space="preserve"> Gwen and Jamie will recognize retirements, Principals of the Year</w:t>
      </w:r>
      <w:r w:rsidR="00C91E1B">
        <w:rPr>
          <w:rFonts w:ascii="Times New Roman" w:hAnsi="Times New Roman" w:cs="Times New Roman"/>
          <w:sz w:val="28"/>
          <w:szCs w:val="28"/>
        </w:rPr>
        <w:t>,</w:t>
      </w:r>
      <w:r w:rsidRPr="00A14746">
        <w:rPr>
          <w:rFonts w:ascii="Times New Roman" w:hAnsi="Times New Roman" w:cs="Times New Roman"/>
          <w:sz w:val="28"/>
          <w:szCs w:val="28"/>
        </w:rPr>
        <w:t xml:space="preserve"> and other recognitions. Gwen </w:t>
      </w:r>
      <w:r w:rsidR="00C91E1B">
        <w:rPr>
          <w:rFonts w:ascii="Times New Roman" w:hAnsi="Times New Roman" w:cs="Times New Roman"/>
          <w:sz w:val="28"/>
          <w:szCs w:val="28"/>
        </w:rPr>
        <w:t>will</w:t>
      </w:r>
      <w:r w:rsidRPr="00A14746">
        <w:rPr>
          <w:rFonts w:ascii="Times New Roman" w:hAnsi="Times New Roman" w:cs="Times New Roman"/>
          <w:sz w:val="28"/>
          <w:szCs w:val="28"/>
        </w:rPr>
        <w:t xml:space="preserve"> make closing remarks</w:t>
      </w:r>
      <w:r w:rsidR="00C91E1B">
        <w:rPr>
          <w:rFonts w:ascii="Times New Roman" w:hAnsi="Times New Roman" w:cs="Times New Roman"/>
          <w:sz w:val="28"/>
          <w:szCs w:val="28"/>
        </w:rPr>
        <w:t>.</w:t>
      </w:r>
    </w:p>
    <w:p w:rsidR="00A14746" w:rsidRPr="00C91E1B" w:rsidRDefault="00A14746" w:rsidP="00A14746">
      <w:pPr>
        <w:rPr>
          <w:rFonts w:ascii="Times New Roman" w:hAnsi="Times New Roman" w:cs="Times New Roman"/>
          <w:b/>
          <w:sz w:val="28"/>
          <w:szCs w:val="28"/>
          <w:u w:val="single"/>
        </w:rPr>
      </w:pPr>
      <w:r w:rsidRPr="00C91E1B">
        <w:rPr>
          <w:rFonts w:ascii="Times New Roman" w:hAnsi="Times New Roman" w:cs="Times New Roman"/>
          <w:b/>
          <w:sz w:val="28"/>
          <w:szCs w:val="28"/>
          <w:u w:val="single"/>
        </w:rPr>
        <w:t>Social Media for NCAAE:</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 xml:space="preserve">Website management: James Beasley-Mungin volunteered to maintain the NCAAE website. </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 xml:space="preserve">Tamarla Moody maintains our Twitter address @NCAAE1 . Jaime will network with her about setting up Instagram as well. </w:t>
      </w:r>
    </w:p>
    <w:p w:rsidR="00A14746" w:rsidRPr="00C91E1B" w:rsidRDefault="00A14746" w:rsidP="00A14746">
      <w:pPr>
        <w:rPr>
          <w:rFonts w:ascii="Times New Roman" w:hAnsi="Times New Roman" w:cs="Times New Roman"/>
          <w:b/>
          <w:sz w:val="28"/>
          <w:szCs w:val="28"/>
          <w:u w:val="single"/>
        </w:rPr>
      </w:pPr>
      <w:r w:rsidRPr="00A14746">
        <w:rPr>
          <w:rFonts w:ascii="Times New Roman" w:hAnsi="Times New Roman" w:cs="Times New Roman"/>
          <w:sz w:val="28"/>
          <w:szCs w:val="28"/>
        </w:rPr>
        <w:t xml:space="preserve"> </w:t>
      </w:r>
      <w:r w:rsidRPr="00C91E1B">
        <w:rPr>
          <w:rFonts w:ascii="Times New Roman" w:hAnsi="Times New Roman" w:cs="Times New Roman"/>
          <w:b/>
          <w:sz w:val="28"/>
          <w:szCs w:val="28"/>
          <w:u w:val="single"/>
        </w:rPr>
        <w:t>By-laws:</w:t>
      </w: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 xml:space="preserve">Robbie suggested we review the bylaws to clarify </w:t>
      </w:r>
      <w:r w:rsidR="00C91E1B">
        <w:rPr>
          <w:rFonts w:ascii="Times New Roman" w:hAnsi="Times New Roman" w:cs="Times New Roman"/>
          <w:sz w:val="28"/>
          <w:szCs w:val="28"/>
        </w:rPr>
        <w:t>guidelines for the</w:t>
      </w:r>
      <w:r w:rsidRPr="00A14746">
        <w:rPr>
          <w:rFonts w:ascii="Times New Roman" w:hAnsi="Times New Roman" w:cs="Times New Roman"/>
          <w:sz w:val="28"/>
          <w:szCs w:val="28"/>
        </w:rPr>
        <w:t xml:space="preserve"> board members </w:t>
      </w:r>
      <w:r w:rsidR="00C91E1B">
        <w:rPr>
          <w:rFonts w:ascii="Times New Roman" w:hAnsi="Times New Roman" w:cs="Times New Roman"/>
          <w:sz w:val="28"/>
          <w:szCs w:val="28"/>
        </w:rPr>
        <w:t>to elect officers.</w:t>
      </w:r>
      <w:r w:rsidRPr="00A14746">
        <w:rPr>
          <w:rFonts w:ascii="Times New Roman" w:hAnsi="Times New Roman" w:cs="Times New Roman"/>
          <w:sz w:val="28"/>
          <w:szCs w:val="28"/>
        </w:rPr>
        <w:t xml:space="preserve"> This will be a topic for the January meeting. </w:t>
      </w:r>
    </w:p>
    <w:p w:rsidR="00A14746" w:rsidRPr="00A14746" w:rsidRDefault="00A14746" w:rsidP="00A14746">
      <w:pPr>
        <w:rPr>
          <w:rFonts w:ascii="Times New Roman" w:hAnsi="Times New Roman" w:cs="Times New Roman"/>
          <w:sz w:val="28"/>
          <w:szCs w:val="28"/>
        </w:rPr>
      </w:pP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The meeting was adjourned at 2:21pm.</w:t>
      </w:r>
    </w:p>
    <w:p w:rsidR="00A14746" w:rsidRPr="00A14746" w:rsidRDefault="00A14746" w:rsidP="00A14746">
      <w:pPr>
        <w:rPr>
          <w:rFonts w:ascii="Times New Roman" w:hAnsi="Times New Roman" w:cs="Times New Roman"/>
          <w:sz w:val="28"/>
          <w:szCs w:val="28"/>
        </w:rPr>
      </w:pPr>
    </w:p>
    <w:p w:rsidR="00A14746" w:rsidRP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Respectfully submitted,</w:t>
      </w:r>
    </w:p>
    <w:p w:rsidR="00A14746" w:rsidRDefault="00A14746" w:rsidP="00A14746">
      <w:pPr>
        <w:rPr>
          <w:rFonts w:ascii="Times New Roman" w:hAnsi="Times New Roman" w:cs="Times New Roman"/>
          <w:sz w:val="28"/>
          <w:szCs w:val="28"/>
        </w:rPr>
      </w:pPr>
      <w:r w:rsidRPr="00A14746">
        <w:rPr>
          <w:rFonts w:ascii="Times New Roman" w:hAnsi="Times New Roman" w:cs="Times New Roman"/>
          <w:sz w:val="28"/>
          <w:szCs w:val="28"/>
        </w:rPr>
        <w:t>Donna Wilde</w:t>
      </w:r>
    </w:p>
    <w:p w:rsidR="00C91E1B" w:rsidRDefault="00C91E1B" w:rsidP="00A14746">
      <w:pPr>
        <w:rPr>
          <w:rFonts w:ascii="Times New Roman" w:hAnsi="Times New Roman" w:cs="Times New Roman"/>
          <w:sz w:val="28"/>
          <w:szCs w:val="28"/>
        </w:rPr>
      </w:pPr>
      <w:r>
        <w:rPr>
          <w:rFonts w:ascii="Times New Roman" w:hAnsi="Times New Roman" w:cs="Times New Roman"/>
          <w:sz w:val="28"/>
          <w:szCs w:val="28"/>
        </w:rPr>
        <w:t>Secretary</w:t>
      </w:r>
    </w:p>
    <w:p w:rsidR="00C91E1B" w:rsidRDefault="00C91E1B" w:rsidP="00A14746">
      <w:pPr>
        <w:rPr>
          <w:rFonts w:ascii="Times New Roman" w:hAnsi="Times New Roman" w:cs="Times New Roman"/>
          <w:sz w:val="28"/>
          <w:szCs w:val="28"/>
        </w:rPr>
      </w:pPr>
    </w:p>
    <w:p w:rsidR="00C91E1B" w:rsidRPr="00A14746" w:rsidRDefault="00C91E1B" w:rsidP="00A14746">
      <w:pPr>
        <w:rPr>
          <w:rFonts w:ascii="Times New Roman" w:hAnsi="Times New Roman" w:cs="Times New Roman"/>
          <w:sz w:val="28"/>
          <w:szCs w:val="28"/>
        </w:rPr>
      </w:pPr>
      <w:r>
        <w:rPr>
          <w:rFonts w:ascii="Times New Roman" w:hAnsi="Times New Roman" w:cs="Times New Roman"/>
          <w:b/>
          <w:sz w:val="24"/>
          <w:szCs w:val="24"/>
        </w:rPr>
        <w:t>Next Meeting:  October 27, 2017 Conference Call</w:t>
      </w:r>
      <w:bookmarkStart w:id="0" w:name="_GoBack"/>
      <w:bookmarkEnd w:id="0"/>
    </w:p>
    <w:sectPr w:rsidR="00C91E1B" w:rsidRPr="00A14746" w:rsidSect="00A147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46"/>
    <w:rsid w:val="0026188B"/>
    <w:rsid w:val="00520684"/>
    <w:rsid w:val="00A14746"/>
    <w:rsid w:val="00B63BEA"/>
    <w:rsid w:val="00C9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43EB"/>
  <w15:chartTrackingRefBased/>
  <w15:docId w15:val="{523F1283-A8CF-4B3D-BC10-51568008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1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Winston-Salem/Forsyth County Schools</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Green, Gwendolyn S</dc:creator>
  <cp:keywords/>
  <dc:description/>
  <cp:lastModifiedBy>Johnson Green, Gwendolyn S</cp:lastModifiedBy>
  <cp:revision>1</cp:revision>
  <dcterms:created xsi:type="dcterms:W3CDTF">2017-10-11T20:31:00Z</dcterms:created>
  <dcterms:modified xsi:type="dcterms:W3CDTF">2017-10-11T21:26:00Z</dcterms:modified>
</cp:coreProperties>
</file>